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F47B" w14:textId="2FB78A67" w:rsidR="00094A82" w:rsidRDefault="00094A82">
      <w:pPr>
        <w:pStyle w:val="Heading2"/>
      </w:pPr>
      <w:r>
        <w:t>Module 9.</w:t>
      </w:r>
      <w:r w:rsidR="0056128A">
        <w:t xml:space="preserve">2 </w:t>
      </w:r>
      <w:r w:rsidR="0056128A" w:rsidRPr="0056128A">
        <w:t xml:space="preserve">Consultation with the </w:t>
      </w:r>
      <w:proofErr w:type="spellStart"/>
      <w:r w:rsidR="0056128A" w:rsidRPr="0056128A">
        <w:t>paediatric</w:t>
      </w:r>
      <w:proofErr w:type="spellEnd"/>
      <w:r w:rsidR="0056128A" w:rsidRPr="0056128A">
        <w:t xml:space="preserve"> patient and family</w:t>
      </w:r>
      <w:r w:rsidR="001F2C88">
        <w:t xml:space="preserve"> </w:t>
      </w:r>
    </w:p>
    <w:p w14:paraId="7F09865A" w14:textId="77777777" w:rsidR="001F2C88" w:rsidRDefault="001F2C88" w:rsidP="001F2C88">
      <w:pPr>
        <w:rPr>
          <w:b/>
          <w:bCs/>
        </w:rPr>
      </w:pPr>
    </w:p>
    <w:p w14:paraId="136D48F5" w14:textId="5C7E943B" w:rsidR="001F2C88" w:rsidRPr="001F2C88" w:rsidRDefault="001F2C88" w:rsidP="001F2C88">
      <w:pPr>
        <w:rPr>
          <w:b/>
          <w:bCs/>
          <w:color w:val="548DD4" w:themeColor="text2" w:themeTint="99"/>
          <w:sz w:val="28"/>
          <w:szCs w:val="28"/>
        </w:rPr>
      </w:pPr>
      <w:r w:rsidRPr="001F2C88">
        <w:rPr>
          <w:b/>
          <w:bCs/>
          <w:color w:val="548DD4" w:themeColor="text2" w:themeTint="99"/>
          <w:sz w:val="28"/>
          <w:szCs w:val="28"/>
        </w:rPr>
        <w:t>Ben</w:t>
      </w:r>
    </w:p>
    <w:p w14:paraId="0A189A06" w14:textId="77777777" w:rsidR="00094A82" w:rsidRDefault="00094A82">
      <w:pPr>
        <w:pStyle w:val="Heading2"/>
      </w:pPr>
    </w:p>
    <w:p w14:paraId="60BC33C3" w14:textId="77777777" w:rsidR="00094A82" w:rsidRDefault="0056128A">
      <w:pPr>
        <w:pStyle w:val="Heading3"/>
      </w:pPr>
      <w:r>
        <w:t>Objectives:</w:t>
      </w:r>
    </w:p>
    <w:p w14:paraId="253461C6" w14:textId="77777777" w:rsidR="0056128A" w:rsidRDefault="0056128A" w:rsidP="0056128A">
      <w:pPr>
        <w:pStyle w:val="Heading3"/>
        <w:numPr>
          <w:ilvl w:val="0"/>
          <w:numId w:val="11"/>
        </w:numPr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0056128A">
        <w:rPr>
          <w:rFonts w:asciiTheme="minorHAnsi" w:eastAsiaTheme="minorEastAsia" w:hAnsiTheme="minorHAnsi" w:cstheme="minorBidi"/>
          <w:b w:val="0"/>
          <w:bCs w:val="0"/>
          <w:color w:val="auto"/>
        </w:rPr>
        <w:t xml:space="preserve">To enhance one's ability to interact with the </w:t>
      </w:r>
      <w:proofErr w:type="spellStart"/>
      <w:r w:rsidRPr="0056128A">
        <w:rPr>
          <w:rFonts w:asciiTheme="minorHAnsi" w:eastAsiaTheme="minorEastAsia" w:hAnsiTheme="minorHAnsi" w:cstheme="minorBidi"/>
          <w:b w:val="0"/>
          <w:bCs w:val="0"/>
          <w:color w:val="auto"/>
        </w:rPr>
        <w:t>paediatric</w:t>
      </w:r>
      <w:proofErr w:type="spellEnd"/>
      <w:r w:rsidRPr="0056128A">
        <w:rPr>
          <w:rFonts w:asciiTheme="minorHAnsi" w:eastAsiaTheme="minorEastAsia" w:hAnsiTheme="minorHAnsi" w:cstheme="minorBidi"/>
          <w:b w:val="0"/>
          <w:bCs w:val="0"/>
          <w:color w:val="auto"/>
        </w:rPr>
        <w:t xml:space="preserve"> patient and their family </w:t>
      </w:r>
    </w:p>
    <w:p w14:paraId="7522AF37" w14:textId="06BD3F5C" w:rsidR="00495E23" w:rsidRDefault="0056128A">
      <w:pPr>
        <w:pStyle w:val="Heading3"/>
      </w:pPr>
      <w:r>
        <w:t>Links:</w:t>
      </w:r>
    </w:p>
    <w:p w14:paraId="2070FFE3" w14:textId="5D05592F" w:rsidR="00094A82" w:rsidRDefault="0056128A" w:rsidP="0056128A">
      <w:pPr>
        <w:pStyle w:val="ListBullet"/>
      </w:pPr>
      <w:r w:rsidRPr="0056128A">
        <w:t xml:space="preserve">Simon Kay - Pulvertaft </w:t>
      </w:r>
      <w:proofErr w:type="gramStart"/>
      <w:r w:rsidRPr="0056128A">
        <w:t xml:space="preserve">webinar </w:t>
      </w:r>
      <w:r>
        <w:t xml:space="preserve"> -</w:t>
      </w:r>
      <w:proofErr w:type="gramEnd"/>
      <w:r>
        <w:t xml:space="preserve"> </w:t>
      </w:r>
      <w:hyperlink r:id="rId6" w:history="1">
        <w:r w:rsidRPr="00927399">
          <w:rPr>
            <w:rStyle w:val="Hyperlink"/>
          </w:rPr>
          <w:t>https://www.youtube.com/watch?v=lKuIGTmryLM</w:t>
        </w:r>
      </w:hyperlink>
    </w:p>
    <w:p w14:paraId="6B46D455" w14:textId="77777777" w:rsidR="0056128A" w:rsidRDefault="0056128A" w:rsidP="0056128A">
      <w:pPr>
        <w:pStyle w:val="ListBullet"/>
        <w:numPr>
          <w:ilvl w:val="0"/>
          <w:numId w:val="0"/>
        </w:numPr>
        <w:ind w:left="360"/>
      </w:pPr>
    </w:p>
    <w:p w14:paraId="62BF30D4" w14:textId="6C41F67F" w:rsidR="00495E23" w:rsidRDefault="0056128A">
      <w:pPr>
        <w:pStyle w:val="Heading2"/>
      </w:pPr>
      <w:r>
        <w:t>Module QR Code:</w:t>
      </w:r>
    </w:p>
    <w:p w14:paraId="5BC11140" w14:textId="399A5495" w:rsidR="00495E23" w:rsidRDefault="0056128A">
      <w:r>
        <w:rPr>
          <w:noProof/>
        </w:rPr>
        <w:drawing>
          <wp:anchor distT="0" distB="0" distL="114300" distR="114300" simplePos="0" relativeHeight="251658240" behindDoc="1" locked="0" layoutInCell="1" allowOverlap="1" wp14:anchorId="1C921CD2" wp14:editId="0E490DC9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1570355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224" y="21471"/>
                <wp:lineTo x="21224" y="0"/>
                <wp:lineTo x="0" y="0"/>
              </wp:wrapPolygon>
            </wp:wrapTight>
            <wp:docPr id="3" name="Picture 2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sectPr w:rsidR="00495E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317308"/>
    <w:multiLevelType w:val="hybridMultilevel"/>
    <w:tmpl w:val="9B20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61282"/>
    <w:multiLevelType w:val="hybridMultilevel"/>
    <w:tmpl w:val="7596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3163">
    <w:abstractNumId w:val="8"/>
  </w:num>
  <w:num w:numId="2" w16cid:durableId="1385986401">
    <w:abstractNumId w:val="6"/>
  </w:num>
  <w:num w:numId="3" w16cid:durableId="543828824">
    <w:abstractNumId w:val="5"/>
  </w:num>
  <w:num w:numId="4" w16cid:durableId="266156573">
    <w:abstractNumId w:val="4"/>
  </w:num>
  <w:num w:numId="5" w16cid:durableId="1306660300">
    <w:abstractNumId w:val="7"/>
  </w:num>
  <w:num w:numId="6" w16cid:durableId="1061708094">
    <w:abstractNumId w:val="3"/>
  </w:num>
  <w:num w:numId="7" w16cid:durableId="1227839236">
    <w:abstractNumId w:val="2"/>
  </w:num>
  <w:num w:numId="8" w16cid:durableId="648050600">
    <w:abstractNumId w:val="1"/>
  </w:num>
  <w:num w:numId="9" w16cid:durableId="1706952330">
    <w:abstractNumId w:val="0"/>
  </w:num>
  <w:num w:numId="10" w16cid:durableId="554465098">
    <w:abstractNumId w:val="10"/>
  </w:num>
  <w:num w:numId="11" w16cid:durableId="1876693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568B"/>
    <w:rsid w:val="0006063C"/>
    <w:rsid w:val="00094A82"/>
    <w:rsid w:val="0015074B"/>
    <w:rsid w:val="001F2C88"/>
    <w:rsid w:val="0029639D"/>
    <w:rsid w:val="00326F90"/>
    <w:rsid w:val="00434D01"/>
    <w:rsid w:val="00495E23"/>
    <w:rsid w:val="0056128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E7094"/>
  <w14:defaultImageDpi w14:val="300"/>
  <w15:docId w15:val="{1BB66A23-3522-41D3-9BD3-37597528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94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KuIGTmryL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3</cp:revision>
  <dcterms:created xsi:type="dcterms:W3CDTF">2025-08-14T11:22:00Z</dcterms:created>
  <dcterms:modified xsi:type="dcterms:W3CDTF">2025-08-14T11:52:00Z</dcterms:modified>
  <cp:category/>
</cp:coreProperties>
</file>