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A9FE" w14:textId="139DB1B7" w:rsidR="00246589" w:rsidRPr="00556B28" w:rsidRDefault="00F41943" w:rsidP="00246589">
      <w:pPr>
        <w:rPr>
          <w:b/>
          <w:bCs/>
        </w:rPr>
      </w:pPr>
      <w:r>
        <w:rPr>
          <w:b/>
          <w:bCs/>
        </w:rPr>
        <w:t>Resus</w:t>
      </w:r>
      <w:r w:rsidR="00556B28" w:rsidRPr="00556B28">
        <w:rPr>
          <w:b/>
          <w:bCs/>
        </w:rPr>
        <w:t xml:space="preserve"> workshop</w:t>
      </w:r>
    </w:p>
    <w:p w14:paraId="0F5A6D0B" w14:textId="77777777" w:rsidR="00556B28" w:rsidRDefault="00556B28" w:rsidP="00246589"/>
    <w:p w14:paraId="7250D9C0" w14:textId="22138359" w:rsidR="0089295F" w:rsidRDefault="00D1289C" w:rsidP="00246589">
      <w:r>
        <w:t>Work in groups. Take it in turn</w:t>
      </w:r>
      <w:r w:rsidR="00271F90">
        <w:t>s</w:t>
      </w:r>
      <w:r>
        <w:t xml:space="preserve"> to discuss each patient in the following scenario.</w:t>
      </w:r>
    </w:p>
    <w:p w14:paraId="0E5A7A79" w14:textId="1F3EA87F" w:rsidR="00D1289C" w:rsidRDefault="0089295F" w:rsidP="0089295F">
      <w:pPr>
        <w:pStyle w:val="ListParagraph"/>
        <w:numPr>
          <w:ilvl w:val="0"/>
          <w:numId w:val="2"/>
        </w:numPr>
      </w:pPr>
      <w:r>
        <w:t>Describe how you would approach the care of each patient</w:t>
      </w:r>
      <w:r w:rsidR="00C004DD">
        <w:t xml:space="preserve"> (ATLS)</w:t>
      </w:r>
    </w:p>
    <w:p w14:paraId="36E2F07A" w14:textId="1DC0C6D3" w:rsidR="00E43650" w:rsidRDefault="00647DEC" w:rsidP="0089295F">
      <w:pPr>
        <w:pStyle w:val="ListParagraph"/>
        <w:numPr>
          <w:ilvl w:val="0"/>
          <w:numId w:val="2"/>
        </w:numPr>
      </w:pPr>
      <w:r>
        <w:t>Highlight</w:t>
      </w:r>
      <w:r w:rsidR="00E43650">
        <w:t xml:space="preserve"> their key injuries</w:t>
      </w:r>
      <w:r w:rsidR="007C4AFF">
        <w:t xml:space="preserve">, with particular attention to </w:t>
      </w:r>
      <w:r w:rsidR="007C4AFF" w:rsidRPr="005E2D5C">
        <w:rPr>
          <w:b/>
          <w:bCs/>
        </w:rPr>
        <w:t>airway</w:t>
      </w:r>
      <w:r w:rsidR="007C4AFF">
        <w:t xml:space="preserve"> (inhalation) injury, </w:t>
      </w:r>
      <w:r w:rsidR="007C4AFF" w:rsidRPr="005E2D5C">
        <w:rPr>
          <w:b/>
          <w:bCs/>
        </w:rPr>
        <w:t>trauma</w:t>
      </w:r>
      <w:r w:rsidR="007C4AFF">
        <w:t xml:space="preserve"> and </w:t>
      </w:r>
      <w:r w:rsidR="005E2D5C" w:rsidRPr="005E2D5C">
        <w:rPr>
          <w:b/>
          <w:bCs/>
        </w:rPr>
        <w:t>burn</w:t>
      </w:r>
    </w:p>
    <w:p w14:paraId="7CF54939" w14:textId="77777777" w:rsidR="00AD2282" w:rsidRDefault="005E2D5C" w:rsidP="00AD2282">
      <w:pPr>
        <w:pStyle w:val="ListParagraph"/>
        <w:numPr>
          <w:ilvl w:val="0"/>
          <w:numId w:val="2"/>
        </w:numPr>
      </w:pPr>
      <w:r w:rsidRPr="005E2D5C">
        <w:t>Estimate the percentage of body surface area (BSA) burned for each patient</w:t>
      </w:r>
    </w:p>
    <w:p w14:paraId="2848CBF0" w14:textId="05252493" w:rsidR="005E2D5C" w:rsidRDefault="00AD2282" w:rsidP="00AD2282">
      <w:pPr>
        <w:pStyle w:val="ListParagraph"/>
        <w:numPr>
          <w:ilvl w:val="0"/>
          <w:numId w:val="2"/>
        </w:numPr>
      </w:pPr>
      <w:r>
        <w:t xml:space="preserve">Estimate likely </w:t>
      </w:r>
      <w:r w:rsidR="00EB653F">
        <w:t>amount of fluid resuscitation required for each patient</w:t>
      </w:r>
    </w:p>
    <w:p w14:paraId="290B1747" w14:textId="4BF939BC" w:rsidR="00EB653F" w:rsidRDefault="00EB653F" w:rsidP="00C004DD"/>
    <w:p w14:paraId="50A3F069" w14:textId="0C8501FB" w:rsidR="00C004DD" w:rsidRDefault="00C004DD" w:rsidP="00C004DD">
      <w:r>
        <w:t xml:space="preserve">As a group, </w:t>
      </w:r>
      <w:r w:rsidR="00CA7D0D">
        <w:t>discuss</w:t>
      </w:r>
      <w:r>
        <w:t xml:space="preserve"> how you would </w:t>
      </w:r>
      <w:r w:rsidR="006A0003">
        <w:t xml:space="preserve">triage </w:t>
      </w:r>
      <w:r w:rsidR="00334F74">
        <w:t>the</w:t>
      </w:r>
      <w:r w:rsidR="006A0003">
        <w:t xml:space="preserve"> patient</w:t>
      </w:r>
      <w:r w:rsidR="003529F0">
        <w:t>s</w:t>
      </w:r>
      <w:r w:rsidR="006A0003">
        <w:t xml:space="preserve"> and commit to an order of priority</w:t>
      </w:r>
    </w:p>
    <w:p w14:paraId="2F29EA84" w14:textId="77777777" w:rsidR="002025B8" w:rsidRDefault="002025B8" w:rsidP="00C004DD"/>
    <w:p w14:paraId="59A2A1F0" w14:textId="484D65FA" w:rsidR="002025B8" w:rsidRDefault="002025B8" w:rsidP="00334F74">
      <w:r>
        <w:t xml:space="preserve">Discuss the resources required and whether your hospital has the facilities and expertise to look after them, or whether </w:t>
      </w:r>
      <w:r w:rsidR="00334F74">
        <w:t>anyone</w:t>
      </w:r>
      <w:r>
        <w:t xml:space="preserve"> need</w:t>
      </w:r>
      <w:r w:rsidR="00334F74">
        <w:t>s</w:t>
      </w:r>
      <w:r>
        <w:t xml:space="preserve"> to be transferred elsewhere.</w:t>
      </w:r>
    </w:p>
    <w:p w14:paraId="36550E1F" w14:textId="77777777" w:rsidR="00251974" w:rsidRPr="00C40F28" w:rsidRDefault="00251974" w:rsidP="00C004DD">
      <w:pPr>
        <w:rPr>
          <w:rFonts w:ascii="Calibri" w:hAnsi="Calibri" w:cs="Calibri"/>
        </w:rPr>
      </w:pPr>
    </w:p>
    <w:p w14:paraId="2ED0CFEB" w14:textId="00BADFD6" w:rsidR="00C40F28" w:rsidRPr="00C40F28" w:rsidRDefault="00C40F28" w:rsidP="00C40F28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4456"/>
          <w:kern w:val="0"/>
        </w:rPr>
      </w:pPr>
      <w:r w:rsidRPr="00C40F28">
        <w:rPr>
          <w:rFonts w:ascii="Calibri" w:hAnsi="Calibri" w:cs="Calibri"/>
          <w:b/>
          <w:bCs/>
          <w:i/>
          <w:iCs/>
          <w:color w:val="004456"/>
          <w:kern w:val="0"/>
        </w:rPr>
        <w:t>SCENARIO</w:t>
      </w:r>
    </w:p>
    <w:p w14:paraId="00BFC624" w14:textId="2ACA4BFC" w:rsidR="00C40F28" w:rsidRPr="00C40F28" w:rsidRDefault="000877DE" w:rsidP="00C40F28">
      <w:pPr>
        <w:autoSpaceDE w:val="0"/>
        <w:autoSpaceDN w:val="0"/>
        <w:adjustRightInd w:val="0"/>
        <w:rPr>
          <w:rFonts w:ascii="Calibri" w:hAnsi="Calibri" w:cs="Calibri"/>
          <w:i/>
          <w:iCs/>
          <w:color w:val="414142"/>
          <w:kern w:val="0"/>
        </w:rPr>
      </w:pPr>
      <w:r>
        <w:rPr>
          <w:rFonts w:ascii="Calibri" w:hAnsi="Calibri" w:cs="Calibri"/>
          <w:i/>
          <w:iCs/>
          <w:color w:val="414142"/>
          <w:kern w:val="0"/>
        </w:rPr>
        <w:t>A</w:t>
      </w:r>
      <w:r w:rsidR="00C40F28" w:rsidRPr="00C40F28">
        <w:rPr>
          <w:rFonts w:ascii="Calibri" w:hAnsi="Calibri" w:cs="Calibri"/>
          <w:i/>
          <w:iCs/>
          <w:color w:val="414142"/>
          <w:kern w:val="0"/>
        </w:rPr>
        <w:t xml:space="preserve">n explosion </w:t>
      </w:r>
      <w:r>
        <w:rPr>
          <w:rFonts w:ascii="Calibri" w:hAnsi="Calibri" w:cs="Calibri"/>
          <w:i/>
          <w:iCs/>
          <w:color w:val="414142"/>
          <w:kern w:val="0"/>
        </w:rPr>
        <w:t xml:space="preserve">has </w:t>
      </w:r>
      <w:r w:rsidR="00C40F28" w:rsidRPr="00C40F28">
        <w:rPr>
          <w:rFonts w:ascii="Calibri" w:hAnsi="Calibri" w:cs="Calibri"/>
          <w:i/>
          <w:iCs/>
          <w:color w:val="414142"/>
          <w:kern w:val="0"/>
        </w:rPr>
        <w:t xml:space="preserve">occurred </w:t>
      </w:r>
      <w:r>
        <w:rPr>
          <w:rFonts w:ascii="Calibri" w:hAnsi="Calibri" w:cs="Calibri"/>
          <w:i/>
          <w:iCs/>
          <w:color w:val="414142"/>
          <w:kern w:val="0"/>
        </w:rPr>
        <w:t>in a nearby home</w:t>
      </w:r>
      <w:r w:rsidR="00C40F28" w:rsidRPr="00C40F28">
        <w:rPr>
          <w:rFonts w:ascii="Calibri" w:hAnsi="Calibri" w:cs="Calibri"/>
          <w:i/>
          <w:iCs/>
          <w:color w:val="414142"/>
          <w:kern w:val="0"/>
        </w:rPr>
        <w:t xml:space="preserve"> </w:t>
      </w:r>
      <w:r>
        <w:rPr>
          <w:rFonts w:ascii="Calibri" w:hAnsi="Calibri" w:cs="Calibri"/>
          <w:i/>
          <w:iCs/>
          <w:color w:val="414142"/>
          <w:kern w:val="0"/>
        </w:rPr>
        <w:t>which</w:t>
      </w:r>
      <w:r w:rsidR="00C40F28" w:rsidRPr="00C40F28">
        <w:rPr>
          <w:rFonts w:ascii="Calibri" w:hAnsi="Calibri" w:cs="Calibri"/>
          <w:i/>
          <w:iCs/>
          <w:color w:val="414142"/>
          <w:kern w:val="0"/>
        </w:rPr>
        <w:t xml:space="preserve"> was engulfed in flames. You receive notification that 2 ambulances are</w:t>
      </w:r>
      <w:r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="00C40F28" w:rsidRPr="00C40F28">
        <w:rPr>
          <w:rFonts w:ascii="Calibri" w:hAnsi="Calibri" w:cs="Calibri"/>
          <w:i/>
          <w:iCs/>
          <w:color w:val="414142"/>
          <w:kern w:val="0"/>
        </w:rPr>
        <w:t>inbound with 5 patients from the scene, including a</w:t>
      </w:r>
    </w:p>
    <w:p w14:paraId="4899390D" w14:textId="73AAEB76" w:rsidR="00C40F28" w:rsidRPr="00C40F28" w:rsidRDefault="00C40F28" w:rsidP="00C40F28">
      <w:pPr>
        <w:autoSpaceDE w:val="0"/>
        <w:autoSpaceDN w:val="0"/>
        <w:adjustRightInd w:val="0"/>
        <w:rPr>
          <w:rFonts w:ascii="Calibri" w:hAnsi="Calibri" w:cs="Calibri"/>
          <w:i/>
          <w:iCs/>
          <w:color w:val="414142"/>
          <w:kern w:val="0"/>
        </w:rPr>
      </w:pPr>
      <w:r w:rsidRPr="00C40F28">
        <w:rPr>
          <w:rFonts w:ascii="Calibri" w:hAnsi="Calibri" w:cs="Calibri"/>
          <w:i/>
          <w:iCs/>
          <w:color w:val="414142"/>
          <w:kern w:val="0"/>
        </w:rPr>
        <w:t>child. They are brought to your hospital emergency department with spinal motion restricted on long</w:t>
      </w:r>
      <w:r w:rsidR="000877DE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Pr="00C40F28">
        <w:rPr>
          <w:rFonts w:ascii="Calibri" w:hAnsi="Calibri" w:cs="Calibri"/>
          <w:i/>
          <w:iCs/>
          <w:color w:val="414142"/>
          <w:kern w:val="0"/>
        </w:rPr>
        <w:t>spine boards and with cervical collars in place.</w:t>
      </w:r>
      <w:r w:rsidR="000877DE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Pr="00C40F28">
        <w:rPr>
          <w:rFonts w:ascii="Calibri" w:hAnsi="Calibri" w:cs="Calibri"/>
          <w:i/>
          <w:iCs/>
          <w:color w:val="414142"/>
          <w:kern w:val="0"/>
        </w:rPr>
        <w:t>The injured patients are as follows.</w:t>
      </w:r>
    </w:p>
    <w:p w14:paraId="36535AEF" w14:textId="77777777" w:rsidR="00135FEB" w:rsidRDefault="00135FEB" w:rsidP="00C40F28">
      <w:pPr>
        <w:autoSpaceDE w:val="0"/>
        <w:autoSpaceDN w:val="0"/>
        <w:adjustRightInd w:val="0"/>
        <w:rPr>
          <w:rFonts w:ascii="Calibri" w:hAnsi="Calibri" w:cs="Calibri"/>
          <w:i/>
          <w:iCs/>
          <w:color w:val="6D2A40"/>
          <w:kern w:val="0"/>
        </w:rPr>
      </w:pPr>
    </w:p>
    <w:p w14:paraId="392E8529" w14:textId="759027CA" w:rsidR="00C40F28" w:rsidRPr="00135FEB" w:rsidRDefault="00C40F28" w:rsidP="00C40F28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6D2A40"/>
          <w:kern w:val="0"/>
        </w:rPr>
      </w:pPr>
      <w:r w:rsidRPr="00135FEB">
        <w:rPr>
          <w:rFonts w:ascii="Calibri" w:hAnsi="Calibri" w:cs="Calibri"/>
          <w:b/>
          <w:bCs/>
          <w:i/>
          <w:iCs/>
          <w:color w:val="6D2A40"/>
          <w:kern w:val="0"/>
        </w:rPr>
        <w:t>PATIENT A</w:t>
      </w:r>
    </w:p>
    <w:p w14:paraId="3D9566F9" w14:textId="6A48EDBB" w:rsidR="00C40F28" w:rsidRPr="00C40F28" w:rsidRDefault="00C40F28" w:rsidP="00C40F28">
      <w:pPr>
        <w:autoSpaceDE w:val="0"/>
        <w:autoSpaceDN w:val="0"/>
        <w:adjustRightInd w:val="0"/>
        <w:rPr>
          <w:rFonts w:ascii="Calibri" w:hAnsi="Calibri" w:cs="Calibri"/>
          <w:i/>
          <w:iCs/>
          <w:color w:val="414142"/>
          <w:kern w:val="0"/>
        </w:rPr>
      </w:pPr>
      <w:r w:rsidRPr="00C40F28">
        <w:rPr>
          <w:rFonts w:ascii="Calibri" w:hAnsi="Calibri" w:cs="Calibri"/>
          <w:i/>
          <w:iCs/>
          <w:color w:val="414142"/>
          <w:kern w:val="0"/>
        </w:rPr>
        <w:t xml:space="preserve">A 45-year-old male, who entered the </w:t>
      </w:r>
      <w:r w:rsidR="00135FEB">
        <w:rPr>
          <w:rFonts w:ascii="Calibri" w:hAnsi="Calibri" w:cs="Calibri"/>
          <w:i/>
          <w:iCs/>
          <w:color w:val="414142"/>
          <w:kern w:val="0"/>
        </w:rPr>
        <w:t>home</w:t>
      </w:r>
      <w:r w:rsidRPr="00C40F28">
        <w:rPr>
          <w:rFonts w:ascii="Calibri" w:hAnsi="Calibri" w:cs="Calibri"/>
          <w:i/>
          <w:iCs/>
          <w:color w:val="414142"/>
          <w:kern w:val="0"/>
        </w:rPr>
        <w:t xml:space="preserve"> to bring out the child, is coughing and expectorating</w:t>
      </w:r>
      <w:r w:rsidR="00135FEB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Pr="00C40F28">
        <w:rPr>
          <w:rFonts w:ascii="Calibri" w:hAnsi="Calibri" w:cs="Calibri"/>
          <w:i/>
          <w:iCs/>
          <w:color w:val="414142"/>
          <w:kern w:val="0"/>
        </w:rPr>
        <w:t>carbonaceous material. Hairs on his face and head are singed. His voice is clear, and he reports pain in his</w:t>
      </w:r>
      <w:r w:rsidR="00135FEB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Pr="00C40F28">
        <w:rPr>
          <w:rFonts w:ascii="Calibri" w:hAnsi="Calibri" w:cs="Calibri"/>
          <w:i/>
          <w:iCs/>
          <w:color w:val="414142"/>
          <w:kern w:val="0"/>
        </w:rPr>
        <w:t xml:space="preserve">hands, which have erythema and early blister formation. Vital signs </w:t>
      </w:r>
      <w:proofErr w:type="gramStart"/>
      <w:r w:rsidRPr="00C40F28">
        <w:rPr>
          <w:rFonts w:ascii="Calibri" w:hAnsi="Calibri" w:cs="Calibri"/>
          <w:i/>
          <w:iCs/>
          <w:color w:val="414142"/>
          <w:kern w:val="0"/>
        </w:rPr>
        <w:t>are:</w:t>
      </w:r>
      <w:proofErr w:type="gramEnd"/>
      <w:r w:rsidRPr="00C40F28">
        <w:rPr>
          <w:rFonts w:ascii="Calibri" w:hAnsi="Calibri" w:cs="Calibri"/>
          <w:i/>
          <w:iCs/>
          <w:color w:val="414142"/>
          <w:kern w:val="0"/>
        </w:rPr>
        <w:t xml:space="preserve"> BP 120 mm Hg systolic, HR 100 beats</w:t>
      </w:r>
      <w:r w:rsidR="00135FEB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Pr="00C40F28">
        <w:rPr>
          <w:rFonts w:ascii="Calibri" w:hAnsi="Calibri" w:cs="Calibri"/>
          <w:i/>
          <w:iCs/>
          <w:color w:val="414142"/>
          <w:kern w:val="0"/>
        </w:rPr>
        <w:t>per minute, and RR 30 breaths per minute.</w:t>
      </w:r>
      <w:r w:rsidR="005F180F">
        <w:rPr>
          <w:rFonts w:ascii="Calibri" w:hAnsi="Calibri" w:cs="Calibri"/>
          <w:i/>
          <w:iCs/>
          <w:color w:val="414142"/>
          <w:kern w:val="0"/>
        </w:rPr>
        <w:t xml:space="preserve"> Weight approx. 75kg. </w:t>
      </w:r>
    </w:p>
    <w:p w14:paraId="2446981F" w14:textId="77777777" w:rsidR="00135FEB" w:rsidRDefault="00135FEB" w:rsidP="00C40F28">
      <w:pPr>
        <w:autoSpaceDE w:val="0"/>
        <w:autoSpaceDN w:val="0"/>
        <w:adjustRightInd w:val="0"/>
        <w:rPr>
          <w:rFonts w:ascii="Calibri" w:hAnsi="Calibri" w:cs="Calibri"/>
          <w:i/>
          <w:iCs/>
          <w:color w:val="6D2A40"/>
          <w:kern w:val="0"/>
        </w:rPr>
      </w:pPr>
    </w:p>
    <w:p w14:paraId="279C32E7" w14:textId="4FBD17CB" w:rsidR="00C40F28" w:rsidRPr="00135FEB" w:rsidRDefault="00C40F28" w:rsidP="00C40F28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6D2A40"/>
          <w:kern w:val="0"/>
        </w:rPr>
      </w:pPr>
      <w:r w:rsidRPr="00135FEB">
        <w:rPr>
          <w:rFonts w:ascii="Calibri" w:hAnsi="Calibri" w:cs="Calibri"/>
          <w:b/>
          <w:bCs/>
          <w:i/>
          <w:iCs/>
          <w:color w:val="6D2A40"/>
          <w:kern w:val="0"/>
        </w:rPr>
        <w:t>PATIENT B</w:t>
      </w:r>
    </w:p>
    <w:p w14:paraId="3163267D" w14:textId="39FF22C3" w:rsidR="00C40F28" w:rsidRPr="00C40F28" w:rsidRDefault="00C40F28" w:rsidP="00C40F28">
      <w:pPr>
        <w:autoSpaceDE w:val="0"/>
        <w:autoSpaceDN w:val="0"/>
        <w:adjustRightInd w:val="0"/>
        <w:rPr>
          <w:rFonts w:ascii="Calibri" w:hAnsi="Calibri" w:cs="Calibri"/>
          <w:i/>
          <w:iCs/>
          <w:color w:val="414142"/>
          <w:kern w:val="0"/>
        </w:rPr>
      </w:pPr>
      <w:r w:rsidRPr="00C40F28">
        <w:rPr>
          <w:rFonts w:ascii="Calibri" w:hAnsi="Calibri" w:cs="Calibri"/>
          <w:i/>
          <w:iCs/>
          <w:color w:val="414142"/>
          <w:kern w:val="0"/>
        </w:rPr>
        <w:t xml:space="preserve">A 6-year-old female who was carried out of the </w:t>
      </w:r>
      <w:r w:rsidR="00135FEB">
        <w:rPr>
          <w:rFonts w:ascii="Calibri" w:hAnsi="Calibri" w:cs="Calibri"/>
          <w:i/>
          <w:iCs/>
          <w:color w:val="414142"/>
          <w:kern w:val="0"/>
        </w:rPr>
        <w:t>home</w:t>
      </w:r>
      <w:r w:rsidRPr="00C40F28">
        <w:rPr>
          <w:rFonts w:ascii="Calibri" w:hAnsi="Calibri" w:cs="Calibri"/>
          <w:i/>
          <w:iCs/>
          <w:color w:val="414142"/>
          <w:kern w:val="0"/>
        </w:rPr>
        <w:t xml:space="preserve"> by Patient A appears frightened and is crying. She</w:t>
      </w:r>
      <w:r w:rsidR="002D4ED7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Pr="00C40F28">
        <w:rPr>
          <w:rFonts w:ascii="Calibri" w:hAnsi="Calibri" w:cs="Calibri"/>
          <w:i/>
          <w:iCs/>
          <w:color w:val="414142"/>
          <w:kern w:val="0"/>
        </w:rPr>
        <w:t>reports pain from burns (erythema/blisters) over her back, buttocks, and both legs posteriorly. Vital signs</w:t>
      </w:r>
      <w:r w:rsidR="002D4ED7">
        <w:rPr>
          <w:rFonts w:ascii="Calibri" w:hAnsi="Calibri" w:cs="Calibri"/>
          <w:i/>
          <w:iCs/>
          <w:color w:val="414142"/>
          <w:kern w:val="0"/>
        </w:rPr>
        <w:t xml:space="preserve"> </w:t>
      </w:r>
      <w:proofErr w:type="gramStart"/>
      <w:r w:rsidRPr="00C40F28">
        <w:rPr>
          <w:rFonts w:ascii="Calibri" w:hAnsi="Calibri" w:cs="Calibri"/>
          <w:i/>
          <w:iCs/>
          <w:color w:val="414142"/>
          <w:kern w:val="0"/>
        </w:rPr>
        <w:t>are:</w:t>
      </w:r>
      <w:proofErr w:type="gramEnd"/>
      <w:r w:rsidRPr="00C40F28">
        <w:rPr>
          <w:rFonts w:ascii="Calibri" w:hAnsi="Calibri" w:cs="Calibri"/>
          <w:i/>
          <w:iCs/>
          <w:color w:val="414142"/>
          <w:kern w:val="0"/>
        </w:rPr>
        <w:t xml:space="preserve"> BP 110/70 mm Hg, HR 100 beats per minute, and RR 25 breaths per minute.</w:t>
      </w:r>
    </w:p>
    <w:p w14:paraId="7C33991F" w14:textId="77777777" w:rsidR="002D4ED7" w:rsidRDefault="002D4ED7" w:rsidP="00C40F28">
      <w:pPr>
        <w:autoSpaceDE w:val="0"/>
        <w:autoSpaceDN w:val="0"/>
        <w:adjustRightInd w:val="0"/>
        <w:rPr>
          <w:rFonts w:ascii="Calibri" w:hAnsi="Calibri" w:cs="Calibri"/>
          <w:i/>
          <w:iCs/>
          <w:color w:val="6D2A40"/>
          <w:kern w:val="0"/>
        </w:rPr>
      </w:pPr>
    </w:p>
    <w:p w14:paraId="43C8462D" w14:textId="0BE5712E" w:rsidR="00C40F28" w:rsidRPr="002D4ED7" w:rsidRDefault="00C40F28" w:rsidP="00C40F28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6D2A40"/>
          <w:kern w:val="0"/>
        </w:rPr>
      </w:pPr>
      <w:r w:rsidRPr="002D4ED7">
        <w:rPr>
          <w:rFonts w:ascii="Calibri" w:hAnsi="Calibri" w:cs="Calibri"/>
          <w:b/>
          <w:bCs/>
          <w:i/>
          <w:iCs/>
          <w:color w:val="6D2A40"/>
          <w:kern w:val="0"/>
        </w:rPr>
        <w:t>PATIENT C</w:t>
      </w:r>
    </w:p>
    <w:p w14:paraId="13188AA7" w14:textId="76199F46" w:rsidR="00C40F28" w:rsidRPr="00C40F28" w:rsidRDefault="00C40F28" w:rsidP="00C40F28">
      <w:pPr>
        <w:autoSpaceDE w:val="0"/>
        <w:autoSpaceDN w:val="0"/>
        <w:adjustRightInd w:val="0"/>
        <w:rPr>
          <w:rFonts w:ascii="Calibri" w:hAnsi="Calibri" w:cs="Calibri"/>
          <w:i/>
          <w:iCs/>
          <w:color w:val="414142"/>
          <w:kern w:val="0"/>
        </w:rPr>
      </w:pPr>
      <w:r w:rsidRPr="00C40F28">
        <w:rPr>
          <w:rFonts w:ascii="Calibri" w:hAnsi="Calibri" w:cs="Calibri"/>
          <w:i/>
          <w:iCs/>
          <w:color w:val="414142"/>
          <w:kern w:val="0"/>
        </w:rPr>
        <w:t>A 62-year-old male is coughing, wheezing, and expectorating carbonaceous material. His voice is hoarse, and</w:t>
      </w:r>
      <w:r w:rsidR="002D4ED7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Pr="00C40F28">
        <w:rPr>
          <w:rFonts w:ascii="Calibri" w:hAnsi="Calibri" w:cs="Calibri"/>
          <w:i/>
          <w:iCs/>
          <w:color w:val="414142"/>
          <w:kern w:val="0"/>
        </w:rPr>
        <w:t>he responds only to painful stimuli. There are erythema, blisters, and charred skin on the face and neck,</w:t>
      </w:r>
      <w:r w:rsidR="003040FC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Pr="00C40F28">
        <w:rPr>
          <w:rFonts w:ascii="Calibri" w:hAnsi="Calibri" w:cs="Calibri"/>
          <w:i/>
          <w:iCs/>
          <w:color w:val="414142"/>
          <w:kern w:val="0"/>
        </w:rPr>
        <w:t>anterior chest and abdominal wall, and circumferential burns of all four extremities with sparing of the groin</w:t>
      </w:r>
      <w:r w:rsidR="003040FC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Pr="00C40F28">
        <w:rPr>
          <w:rFonts w:ascii="Calibri" w:hAnsi="Calibri" w:cs="Calibri"/>
          <w:i/>
          <w:iCs/>
          <w:color w:val="414142"/>
          <w:kern w:val="0"/>
        </w:rPr>
        <w:t xml:space="preserve">creases and genitals. Vital signs </w:t>
      </w:r>
      <w:proofErr w:type="gramStart"/>
      <w:r w:rsidRPr="00C40F28">
        <w:rPr>
          <w:rFonts w:ascii="Calibri" w:hAnsi="Calibri" w:cs="Calibri"/>
          <w:i/>
          <w:iCs/>
          <w:color w:val="414142"/>
          <w:kern w:val="0"/>
        </w:rPr>
        <w:t>are:</w:t>
      </w:r>
      <w:proofErr w:type="gramEnd"/>
      <w:r w:rsidRPr="00C40F28">
        <w:rPr>
          <w:rFonts w:ascii="Calibri" w:hAnsi="Calibri" w:cs="Calibri"/>
          <w:i/>
          <w:iCs/>
          <w:color w:val="414142"/>
          <w:kern w:val="0"/>
        </w:rPr>
        <w:t xml:space="preserve"> BP 80/40 mm Hg, HR 140 beats per minute, and RR 35 breaths per minute.</w:t>
      </w:r>
      <w:r w:rsidR="003040FC">
        <w:rPr>
          <w:rFonts w:ascii="Calibri" w:hAnsi="Calibri" w:cs="Calibri"/>
          <w:i/>
          <w:iCs/>
          <w:color w:val="414142"/>
          <w:kern w:val="0"/>
        </w:rPr>
        <w:t xml:space="preserve"> Weight approx. </w:t>
      </w:r>
      <w:r w:rsidR="005F180F">
        <w:rPr>
          <w:rFonts w:ascii="Calibri" w:hAnsi="Calibri" w:cs="Calibri"/>
          <w:i/>
          <w:iCs/>
          <w:color w:val="414142"/>
          <w:kern w:val="0"/>
        </w:rPr>
        <w:t>90kg.</w:t>
      </w:r>
    </w:p>
    <w:p w14:paraId="4C42EDD5" w14:textId="77777777" w:rsidR="003040FC" w:rsidRDefault="003040FC" w:rsidP="00C40F28">
      <w:pPr>
        <w:autoSpaceDE w:val="0"/>
        <w:autoSpaceDN w:val="0"/>
        <w:adjustRightInd w:val="0"/>
        <w:rPr>
          <w:rFonts w:ascii="Calibri" w:hAnsi="Calibri" w:cs="Calibri"/>
          <w:i/>
          <w:iCs/>
          <w:color w:val="6D2A40"/>
          <w:kern w:val="0"/>
        </w:rPr>
      </w:pPr>
    </w:p>
    <w:p w14:paraId="2F8BD973" w14:textId="262749B2" w:rsidR="00C40F28" w:rsidRPr="005F180F" w:rsidRDefault="00C40F28" w:rsidP="00C40F28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6D2A40"/>
          <w:kern w:val="0"/>
        </w:rPr>
      </w:pPr>
      <w:r w:rsidRPr="005F180F">
        <w:rPr>
          <w:rFonts w:ascii="Calibri" w:hAnsi="Calibri" w:cs="Calibri"/>
          <w:b/>
          <w:bCs/>
          <w:i/>
          <w:iCs/>
          <w:color w:val="6D2A40"/>
          <w:kern w:val="0"/>
        </w:rPr>
        <w:t>PATIENT D</w:t>
      </w:r>
    </w:p>
    <w:p w14:paraId="3FA92906" w14:textId="28495F4F" w:rsidR="00C40F28" w:rsidRDefault="00C40F28" w:rsidP="00C40F28">
      <w:pPr>
        <w:autoSpaceDE w:val="0"/>
        <w:autoSpaceDN w:val="0"/>
        <w:adjustRightInd w:val="0"/>
        <w:rPr>
          <w:rFonts w:ascii="Calibri" w:hAnsi="Calibri" w:cs="Calibri"/>
          <w:i/>
          <w:iCs/>
          <w:color w:val="414142"/>
          <w:kern w:val="0"/>
        </w:rPr>
      </w:pPr>
      <w:r w:rsidRPr="00C40F28">
        <w:rPr>
          <w:rFonts w:ascii="Calibri" w:hAnsi="Calibri" w:cs="Calibri"/>
          <w:i/>
          <w:iCs/>
          <w:color w:val="414142"/>
          <w:kern w:val="0"/>
        </w:rPr>
        <w:t xml:space="preserve">A 23-year-old female is </w:t>
      </w:r>
      <w:proofErr w:type="spellStart"/>
      <w:r w:rsidRPr="00C40F28">
        <w:rPr>
          <w:rFonts w:ascii="Calibri" w:hAnsi="Calibri" w:cs="Calibri"/>
          <w:i/>
          <w:iCs/>
          <w:color w:val="414142"/>
          <w:kern w:val="0"/>
        </w:rPr>
        <w:t>obtunded</w:t>
      </w:r>
      <w:proofErr w:type="spellEnd"/>
      <w:r w:rsidRPr="00C40F28">
        <w:rPr>
          <w:rFonts w:ascii="Calibri" w:hAnsi="Calibri" w:cs="Calibri"/>
          <w:i/>
          <w:iCs/>
          <w:color w:val="414142"/>
          <w:kern w:val="0"/>
        </w:rPr>
        <w:t xml:space="preserve"> but responds to pain when her right humerus and leg are moved. There is</w:t>
      </w:r>
      <w:r w:rsidR="0002491A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Pr="00C40F28">
        <w:rPr>
          <w:rFonts w:ascii="Calibri" w:hAnsi="Calibri" w:cs="Calibri"/>
          <w:i/>
          <w:iCs/>
          <w:color w:val="414142"/>
          <w:kern w:val="0"/>
        </w:rPr>
        <w:t xml:space="preserve">no obvious deformity of the arm, and the thigh is swollen while in a traction splint. Vital signs </w:t>
      </w:r>
      <w:proofErr w:type="gramStart"/>
      <w:r w:rsidRPr="00C40F28">
        <w:rPr>
          <w:rFonts w:ascii="Calibri" w:hAnsi="Calibri" w:cs="Calibri"/>
          <w:i/>
          <w:iCs/>
          <w:color w:val="414142"/>
          <w:kern w:val="0"/>
        </w:rPr>
        <w:t>are:</w:t>
      </w:r>
      <w:proofErr w:type="gramEnd"/>
      <w:r w:rsidRPr="00C40F28">
        <w:rPr>
          <w:rFonts w:ascii="Calibri" w:hAnsi="Calibri" w:cs="Calibri"/>
          <w:i/>
          <w:iCs/>
          <w:color w:val="414142"/>
          <w:kern w:val="0"/>
        </w:rPr>
        <w:t xml:space="preserve"> BP 140/90</w:t>
      </w:r>
      <w:r w:rsidR="0002491A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Pr="00C40F28">
        <w:rPr>
          <w:rFonts w:ascii="Calibri" w:hAnsi="Calibri" w:cs="Calibri"/>
          <w:i/>
          <w:iCs/>
          <w:color w:val="414142"/>
          <w:kern w:val="0"/>
        </w:rPr>
        <w:t>mm Hg, HR 110 beats per minute, and RR 32 breaths per minute.</w:t>
      </w:r>
      <w:r w:rsidR="0002491A">
        <w:rPr>
          <w:rFonts w:ascii="Calibri" w:hAnsi="Calibri" w:cs="Calibri"/>
          <w:i/>
          <w:iCs/>
          <w:color w:val="414142"/>
          <w:kern w:val="0"/>
        </w:rPr>
        <w:t xml:space="preserve"> Weight approx. 65Kg.</w:t>
      </w:r>
    </w:p>
    <w:p w14:paraId="3A68EF7E" w14:textId="77777777" w:rsidR="0002491A" w:rsidRPr="00C40F28" w:rsidRDefault="0002491A" w:rsidP="00C40F28">
      <w:pPr>
        <w:autoSpaceDE w:val="0"/>
        <w:autoSpaceDN w:val="0"/>
        <w:adjustRightInd w:val="0"/>
        <w:rPr>
          <w:rFonts w:ascii="Calibri" w:hAnsi="Calibri" w:cs="Calibri"/>
          <w:i/>
          <w:iCs/>
          <w:color w:val="414142"/>
          <w:kern w:val="0"/>
        </w:rPr>
      </w:pPr>
    </w:p>
    <w:p w14:paraId="5797A29F" w14:textId="77777777" w:rsidR="00C40F28" w:rsidRPr="0002491A" w:rsidRDefault="00C40F28" w:rsidP="00C40F28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6D2A40"/>
          <w:kern w:val="0"/>
        </w:rPr>
      </w:pPr>
      <w:r w:rsidRPr="0002491A">
        <w:rPr>
          <w:rFonts w:ascii="Calibri" w:hAnsi="Calibri" w:cs="Calibri"/>
          <w:b/>
          <w:bCs/>
          <w:i/>
          <w:iCs/>
          <w:color w:val="6D2A40"/>
          <w:kern w:val="0"/>
        </w:rPr>
        <w:t>PATIENT E</w:t>
      </w:r>
    </w:p>
    <w:p w14:paraId="146B9E5D" w14:textId="0687671C" w:rsidR="003529F0" w:rsidRPr="0002491A" w:rsidRDefault="00C40F28" w:rsidP="0002491A">
      <w:pPr>
        <w:autoSpaceDE w:val="0"/>
        <w:autoSpaceDN w:val="0"/>
        <w:adjustRightInd w:val="0"/>
        <w:rPr>
          <w:rFonts w:ascii="Calibri" w:hAnsi="Calibri" w:cs="Calibri"/>
          <w:i/>
          <w:iCs/>
          <w:color w:val="414142"/>
          <w:kern w:val="0"/>
        </w:rPr>
      </w:pPr>
      <w:r w:rsidRPr="00C40F28">
        <w:rPr>
          <w:rFonts w:ascii="Calibri" w:hAnsi="Calibri" w:cs="Calibri"/>
          <w:i/>
          <w:iCs/>
          <w:color w:val="414142"/>
          <w:kern w:val="0"/>
        </w:rPr>
        <w:t>A 30-year-old male is alert, pale, and reports pain in his pelvis. There is evidence of fracture with abdominal</w:t>
      </w:r>
      <w:r w:rsidR="0002491A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Pr="00C40F28">
        <w:rPr>
          <w:rFonts w:ascii="Calibri" w:hAnsi="Calibri" w:cs="Calibri"/>
          <w:i/>
          <w:iCs/>
          <w:color w:val="414142"/>
          <w:kern w:val="0"/>
        </w:rPr>
        <w:t>distention and tenderness to palpation. There is erythema and blistering of the anterior chest, abdominal</w:t>
      </w:r>
      <w:r w:rsidR="0002491A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Pr="00C40F28">
        <w:rPr>
          <w:rFonts w:ascii="Calibri" w:hAnsi="Calibri" w:cs="Calibri"/>
          <w:i/>
          <w:iCs/>
          <w:color w:val="414142"/>
          <w:kern w:val="0"/>
        </w:rPr>
        <w:t xml:space="preserve">wall, and thighs. He also has a laceration to the forehead. Vital signs </w:t>
      </w:r>
      <w:proofErr w:type="gramStart"/>
      <w:r w:rsidRPr="00C40F28">
        <w:rPr>
          <w:rFonts w:ascii="Calibri" w:hAnsi="Calibri" w:cs="Calibri"/>
          <w:i/>
          <w:iCs/>
          <w:color w:val="414142"/>
          <w:kern w:val="0"/>
        </w:rPr>
        <w:t>are:</w:t>
      </w:r>
      <w:proofErr w:type="gramEnd"/>
      <w:r w:rsidRPr="00C40F28">
        <w:rPr>
          <w:rFonts w:ascii="Calibri" w:hAnsi="Calibri" w:cs="Calibri"/>
          <w:i/>
          <w:iCs/>
          <w:color w:val="414142"/>
          <w:kern w:val="0"/>
        </w:rPr>
        <w:t xml:space="preserve"> BP 130/90 mm Hg, HR 90 beats per</w:t>
      </w:r>
      <w:r w:rsidR="0002491A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Pr="00C40F28">
        <w:rPr>
          <w:rFonts w:ascii="Calibri" w:hAnsi="Calibri" w:cs="Calibri"/>
          <w:i/>
          <w:iCs/>
          <w:color w:val="414142"/>
          <w:kern w:val="0"/>
        </w:rPr>
        <w:t>minute, and RR 25 breaths per minute. He has a pungent, oily liquid over his arms and chest.</w:t>
      </w:r>
      <w:r w:rsidR="0002491A">
        <w:rPr>
          <w:rFonts w:ascii="Calibri" w:hAnsi="Calibri" w:cs="Calibri"/>
          <w:i/>
          <w:iCs/>
          <w:color w:val="414142"/>
          <w:kern w:val="0"/>
        </w:rPr>
        <w:t xml:space="preserve"> Weight </w:t>
      </w:r>
      <w:proofErr w:type="gramStart"/>
      <w:r w:rsidR="0002491A">
        <w:rPr>
          <w:rFonts w:ascii="Calibri" w:hAnsi="Calibri" w:cs="Calibri"/>
          <w:i/>
          <w:iCs/>
          <w:color w:val="414142"/>
          <w:kern w:val="0"/>
        </w:rPr>
        <w:t>approx..</w:t>
      </w:r>
      <w:proofErr w:type="gramEnd"/>
      <w:r w:rsidR="0002491A">
        <w:rPr>
          <w:rFonts w:ascii="Calibri" w:hAnsi="Calibri" w:cs="Calibri"/>
          <w:i/>
          <w:iCs/>
          <w:color w:val="414142"/>
          <w:kern w:val="0"/>
        </w:rPr>
        <w:t xml:space="preserve"> </w:t>
      </w:r>
      <w:r w:rsidR="00EB0F1A">
        <w:rPr>
          <w:rFonts w:ascii="Calibri" w:hAnsi="Calibri" w:cs="Calibri"/>
          <w:i/>
          <w:iCs/>
          <w:color w:val="414142"/>
          <w:kern w:val="0"/>
        </w:rPr>
        <w:t>70kg.</w:t>
      </w:r>
    </w:p>
    <w:p w14:paraId="46C1D983" w14:textId="77777777" w:rsidR="003529F0" w:rsidRDefault="003529F0" w:rsidP="00C004DD"/>
    <w:sectPr w:rsidR="003529F0" w:rsidSect="00334F74">
      <w:pgSz w:w="11900" w:h="16840"/>
      <w:pgMar w:top="600" w:right="963" w:bottom="825" w:left="10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5F03"/>
    <w:multiLevelType w:val="hybridMultilevel"/>
    <w:tmpl w:val="4B5A2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C14"/>
    <w:multiLevelType w:val="hybridMultilevel"/>
    <w:tmpl w:val="5310EAC0"/>
    <w:lvl w:ilvl="0" w:tplc="07D4969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667879">
    <w:abstractNumId w:val="0"/>
  </w:num>
  <w:num w:numId="2" w16cid:durableId="447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89"/>
    <w:rsid w:val="0002491A"/>
    <w:rsid w:val="0004715F"/>
    <w:rsid w:val="00052C5D"/>
    <w:rsid w:val="000877DE"/>
    <w:rsid w:val="000E0EDC"/>
    <w:rsid w:val="00135FEB"/>
    <w:rsid w:val="00195D09"/>
    <w:rsid w:val="001E746F"/>
    <w:rsid w:val="002025B8"/>
    <w:rsid w:val="00214F95"/>
    <w:rsid w:val="00246589"/>
    <w:rsid w:val="00251974"/>
    <w:rsid w:val="00271F90"/>
    <w:rsid w:val="002912BF"/>
    <w:rsid w:val="002D4ED7"/>
    <w:rsid w:val="003040FC"/>
    <w:rsid w:val="003222B2"/>
    <w:rsid w:val="00331710"/>
    <w:rsid w:val="00334F74"/>
    <w:rsid w:val="003529F0"/>
    <w:rsid w:val="003B50AA"/>
    <w:rsid w:val="00454128"/>
    <w:rsid w:val="00493B10"/>
    <w:rsid w:val="004A1EA6"/>
    <w:rsid w:val="00556B28"/>
    <w:rsid w:val="005712CB"/>
    <w:rsid w:val="005761B7"/>
    <w:rsid w:val="00593461"/>
    <w:rsid w:val="005E2D5C"/>
    <w:rsid w:val="005F180F"/>
    <w:rsid w:val="00647DEC"/>
    <w:rsid w:val="00692735"/>
    <w:rsid w:val="006A0003"/>
    <w:rsid w:val="00766B01"/>
    <w:rsid w:val="007C4AFF"/>
    <w:rsid w:val="00882960"/>
    <w:rsid w:val="0089295F"/>
    <w:rsid w:val="00913415"/>
    <w:rsid w:val="00930DB5"/>
    <w:rsid w:val="0097719D"/>
    <w:rsid w:val="00A06522"/>
    <w:rsid w:val="00AD2282"/>
    <w:rsid w:val="00AF220D"/>
    <w:rsid w:val="00AF6073"/>
    <w:rsid w:val="00B026C1"/>
    <w:rsid w:val="00B24C80"/>
    <w:rsid w:val="00B44C22"/>
    <w:rsid w:val="00BC14AB"/>
    <w:rsid w:val="00C004DD"/>
    <w:rsid w:val="00C1787D"/>
    <w:rsid w:val="00C3696A"/>
    <w:rsid w:val="00C40F28"/>
    <w:rsid w:val="00CA7D0D"/>
    <w:rsid w:val="00D1289C"/>
    <w:rsid w:val="00D266C7"/>
    <w:rsid w:val="00DB5807"/>
    <w:rsid w:val="00E43650"/>
    <w:rsid w:val="00EB0F1A"/>
    <w:rsid w:val="00EB653F"/>
    <w:rsid w:val="00F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2D7F8"/>
  <w14:defaultImageDpi w14:val="32767"/>
  <w15:chartTrackingRefBased/>
  <w15:docId w15:val="{C752CB7E-108A-1947-A7BB-90CA54C7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5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5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5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5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5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5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5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5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Parker</dc:creator>
  <cp:keywords/>
  <dc:description/>
  <cp:lastModifiedBy>Simon Parker</cp:lastModifiedBy>
  <cp:revision>28</cp:revision>
  <dcterms:created xsi:type="dcterms:W3CDTF">2024-06-08T08:57:00Z</dcterms:created>
  <dcterms:modified xsi:type="dcterms:W3CDTF">2024-06-08T09:24:00Z</dcterms:modified>
</cp:coreProperties>
</file>