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Module 7.8 - Sessions, Objectives, and Video Links</w:t>
      </w:r>
    </w:p>
    <w:p>
      <w:pPr/>
      <w:r>
        <w:t>Resuscitation workshop</w:t>
      </w:r>
    </w:p>
    <w:p>
      <w:pPr/>
      <w:r>
        <w:t>Objectives:</w:t>
      </w:r>
    </w:p>
    <w:p>
      <w:pPr>
        <w:pStyle w:val="ListBullet"/>
      </w:pPr>
      <w:r>
        <w:t>Understand that burns patients are trauma patients and as such may have other injuries</w:t>
      </w:r>
    </w:p>
    <w:p>
      <w:pPr>
        <w:pStyle w:val="ListBullet"/>
      </w:pPr>
      <w:r>
        <w:t>Initiate resuscitation efforts following a recognised and reproducible protocol (e.g. ATLS)</w:t>
      </w:r>
    </w:p>
    <w:p>
      <w:pPr>
        <w:pStyle w:val="ListBullet"/>
      </w:pPr>
      <w:r>
        <w:t>Know how to calculate approximate burn body surface area percentage</w:t>
      </w:r>
    </w:p>
    <w:p>
      <w:pPr>
        <w:pStyle w:val="ListBullet"/>
      </w:pPr>
      <w:r>
        <w:t>Use the Parkland formula to calculate fluid requirements</w:t>
      </w:r>
    </w:p>
    <w:p>
      <w:pPr/>
      <w:r>
        <w:t>Links:</w:t>
      </w:r>
    </w:p>
    <w:p>
      <w:pPr>
        <w:pStyle w:val="ListBullet"/>
      </w:pPr>
      <w:r>
        <w:rPr>
          <w:b/>
        </w:rPr>
        <w:t>Primary survey ATLS video (11:02)</w:t>
        <w:br/>
      </w:r>
      <w:r>
        <w:t>https://www.youtube.com/watch?v=NlYt4rO1B8k&amp;t=496s</w:t>
      </w:r>
    </w:p>
    <w:p>
      <w:pPr>
        <w:pStyle w:val="ListBullet"/>
      </w:pPr>
      <w:r>
        <w:rPr>
          <w:b/>
        </w:rPr>
        <w:t>Burn Part 1 (8:59)</w:t>
        <w:br/>
      </w:r>
      <w:r>
        <w:t>https://www.youtube.com/watch?v=T99gaDmfVHs</w:t>
      </w:r>
    </w:p>
    <w:p>
      <w:pPr>
        <w:pStyle w:val="ListBullet"/>
      </w:pPr>
      <w:r>
        <w:rPr>
          <w:b/>
        </w:rPr>
        <w:t>Burn Part 2 (10:29)</w:t>
        <w:br/>
      </w:r>
      <w:r>
        <w:t>https://www.youtube.com/watch?v=f5QUlrOkwPE</w:t>
      </w:r>
    </w:p>
    <w:p>
      <w:pPr>
        <w:pStyle w:val="ListBullet"/>
      </w:pPr>
      <w:r>
        <w:rPr>
          <w:b/>
        </w:rPr>
        <w:t>Burn Part 3 (10:11)</w:t>
        <w:br/>
      </w:r>
      <w:r>
        <w:t>https://www.youtube.com/watch?v=ocs4pvYFUEw</w:t>
      </w:r>
    </w:p>
    <w:p>
      <w:pPr/>
      <w:r>
        <w:br/>
        <w:t>Module QR Code:</w:t>
      </w:r>
    </w:p>
    <w:p>
      <w:r>
        <w:drawing>
          <wp:inline xmlns:a="http://schemas.openxmlformats.org/drawingml/2006/main" xmlns:pic="http://schemas.openxmlformats.org/drawingml/2006/picture">
            <wp:extent cx="1828800" cy="18288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Module_7.8_qr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828800"/>
                    </a:xfrm>
                    <a:prstGeom prst="rect"/>
                  </pic:spPr>
                </pic:pic>
              </a:graphicData>
            </a:graphic>
          </wp:inline>
        </w:drawing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