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88591" w14:textId="58A1A13B" w:rsidR="006D6555" w:rsidRPr="00CA5B8B" w:rsidRDefault="00CA5B8B" w:rsidP="00CA5B8B">
      <w:pPr>
        <w:jc w:val="center"/>
        <w:rPr>
          <w:b/>
          <w:bCs/>
        </w:rPr>
      </w:pPr>
      <w:r w:rsidRPr="00CA5B8B">
        <w:rPr>
          <w:b/>
          <w:bCs/>
        </w:rPr>
        <w:t>BSSH UK Hand Registry Research Award Process</w:t>
      </w:r>
    </w:p>
    <w:p w14:paraId="4BB32AE7" w14:textId="3381AAEC" w:rsidR="00CA5B8B" w:rsidRDefault="00CA5B8B"/>
    <w:p w14:paraId="5BF72C8B" w14:textId="05C9D4A6" w:rsidR="00CA5B8B" w:rsidRPr="00CA5B8B" w:rsidRDefault="00CA5B8B" w:rsidP="00CA5B8B">
      <w:pPr>
        <w:rPr>
          <w:b/>
          <w:bCs/>
        </w:rPr>
      </w:pPr>
      <w:r w:rsidRPr="00CA5B8B">
        <w:rPr>
          <w:b/>
          <w:bCs/>
        </w:rPr>
        <w:t>Aim:</w:t>
      </w:r>
    </w:p>
    <w:p w14:paraId="7EC80818" w14:textId="77777777" w:rsidR="00CA5B8B" w:rsidRDefault="00CA5B8B" w:rsidP="00CA5B8B"/>
    <w:p w14:paraId="1086F2C2" w14:textId="6CF77E8E" w:rsidR="00CA5B8B" w:rsidRDefault="00CA5B8B" w:rsidP="00CA5B8B">
      <w:r>
        <w:t>To support research that uses the UKHR or the data it contains and is of clear value to NHS hand surgery.  It may also involve non-NHS hand surgery in addition. Successful applications should demonstrate how they align with the priorities, needs and realities of the NHS.</w:t>
      </w:r>
    </w:p>
    <w:p w14:paraId="6DBEFF40" w14:textId="53532938" w:rsidR="00CA5B8B" w:rsidRDefault="00CA5B8B" w:rsidP="00CA5B8B"/>
    <w:p w14:paraId="386123A2" w14:textId="13BB6AC4" w:rsidR="00CA5B8B" w:rsidRPr="00CA5B8B" w:rsidRDefault="00CA5B8B" w:rsidP="00CA5B8B">
      <w:pPr>
        <w:rPr>
          <w:b/>
          <w:bCs/>
        </w:rPr>
      </w:pPr>
      <w:r w:rsidRPr="00CA5B8B">
        <w:rPr>
          <w:b/>
          <w:bCs/>
        </w:rPr>
        <w:t>Process overview:</w:t>
      </w:r>
    </w:p>
    <w:p w14:paraId="17FB8D1D" w14:textId="15B1CD59" w:rsidR="00CA5B8B" w:rsidRDefault="00CA5B8B" w:rsidP="00CA5B8B"/>
    <w:p w14:paraId="611F80DC" w14:textId="0387DDDC" w:rsidR="00CA5B8B" w:rsidRDefault="00CA5B8B" w:rsidP="00CA5B8B">
      <w:r>
        <w:t xml:space="preserve">This process aligns with the </w:t>
      </w:r>
      <w:r w:rsidRPr="00CA5B8B">
        <w:t>Eligibility Criteria for NIHR Clinical Research Network Support</w:t>
      </w:r>
      <w:r>
        <w:t xml:space="preserve"> May 2019.</w:t>
      </w:r>
    </w:p>
    <w:p w14:paraId="4B6F533E" w14:textId="77777777" w:rsidR="00CA5B8B" w:rsidRDefault="00CA5B8B" w:rsidP="00CA5B8B"/>
    <w:p w14:paraId="392AF889" w14:textId="6FB3FD1F" w:rsidR="00CA5B8B" w:rsidRDefault="00CA5B8B" w:rsidP="00CA5B8B">
      <w:r>
        <w:t xml:space="preserve">Annual open application with specified closing date in January.  </w:t>
      </w:r>
      <w:r w:rsidR="00BB4A39">
        <w:t>A s</w:t>
      </w:r>
      <w:r>
        <w:t xml:space="preserve">tandardised form </w:t>
      </w:r>
      <w:r w:rsidR="00BB4A39">
        <w:t xml:space="preserve">is </w:t>
      </w:r>
      <w:r>
        <w:t xml:space="preserve">to be completed and submitted </w:t>
      </w:r>
      <w:r w:rsidR="00BB4A39">
        <w:t xml:space="preserve">along </w:t>
      </w:r>
      <w:r>
        <w:t>with a letter of support from the Head of Department</w:t>
      </w:r>
      <w:r w:rsidR="00BB4A39">
        <w:t>, an itemised funding request breakdown,</w:t>
      </w:r>
      <w:r>
        <w:t xml:space="preserve"> and a 2-page CV of the lead applicant</w:t>
      </w:r>
      <w:r w:rsidR="00BB4A39">
        <w:t>, as a single PDF document.</w:t>
      </w:r>
    </w:p>
    <w:p w14:paraId="0D16DCE0" w14:textId="4124252A" w:rsidR="00CA5B8B" w:rsidRDefault="00CA5B8B" w:rsidP="00CA5B8B"/>
    <w:p w14:paraId="3C601A90" w14:textId="105F557F" w:rsidR="00BB4A39" w:rsidRDefault="00CA5B8B" w:rsidP="00CA5B8B">
      <w:r>
        <w:t>Applications will be circulated to Audit committee members to score.  This review will be independent, expert, and proportionate.</w:t>
      </w:r>
      <w:r w:rsidR="00BB4A39">
        <w:t xml:space="preserve">  Pre-specified criteria will be used.  Review will be conducted in line with the Terms of Reference of the Audit Committee that were ratified at the October 2020 BSSH Council meeting.</w:t>
      </w:r>
    </w:p>
    <w:p w14:paraId="50646E4F" w14:textId="77777777" w:rsidR="00BB4A39" w:rsidRDefault="00BB4A39" w:rsidP="00CA5B8B"/>
    <w:p w14:paraId="755CE0B6" w14:textId="5678CFC4" w:rsidR="00BB4A39" w:rsidRDefault="00CA5B8B" w:rsidP="00CA5B8B">
      <w:pPr>
        <w:pStyle w:val="ListParagraph"/>
        <w:numPr>
          <w:ilvl w:val="0"/>
          <w:numId w:val="1"/>
        </w:numPr>
      </w:pPr>
      <w:r>
        <w:t>At least two reviewers external to the investigators’ host institution and not involved in the study.</w:t>
      </w:r>
      <w:r w:rsidR="009B160B">
        <w:t xml:space="preserve">  Where required, the Committee Chair will invite further reviewers.</w:t>
      </w:r>
    </w:p>
    <w:p w14:paraId="72D02A75" w14:textId="3F1881B9" w:rsidR="00CA5B8B" w:rsidRDefault="00BB4A39" w:rsidP="00CA5B8B">
      <w:pPr>
        <w:pStyle w:val="ListParagraph"/>
        <w:numPr>
          <w:ilvl w:val="0"/>
          <w:numId w:val="1"/>
        </w:numPr>
      </w:pPr>
      <w:r>
        <w:t xml:space="preserve">The reviewers will self-assess that they </w:t>
      </w:r>
      <w:r w:rsidR="00CA5B8B">
        <w:t>have the expertise to assess the methodological and statistical aspects of the study.</w:t>
      </w:r>
    </w:p>
    <w:p w14:paraId="1A47007E" w14:textId="753FF4A4" w:rsidR="00CA5B8B" w:rsidRDefault="00BB4A39" w:rsidP="00CA5B8B">
      <w:pPr>
        <w:pStyle w:val="ListParagraph"/>
        <w:numPr>
          <w:ilvl w:val="0"/>
          <w:numId w:val="1"/>
        </w:numPr>
      </w:pPr>
      <w:r>
        <w:t>If very l</w:t>
      </w:r>
      <w:r w:rsidR="00CA5B8B">
        <w:t xml:space="preserve">arge multicentre studies </w:t>
      </w:r>
      <w:r>
        <w:t>are proposed in a round of competition,</w:t>
      </w:r>
      <w:r w:rsidR="00CA5B8B">
        <w:t xml:space="preserve"> higher level</w:t>
      </w:r>
      <w:r>
        <w:t xml:space="preserve"> may be arranged at the Committee Chair’s discretion</w:t>
      </w:r>
      <w:r w:rsidR="00CA5B8B">
        <w:t>.</w:t>
      </w:r>
    </w:p>
    <w:p w14:paraId="673EC85C" w14:textId="77777777" w:rsidR="00BB4A39" w:rsidRDefault="00BB4A39" w:rsidP="00BB4A39"/>
    <w:p w14:paraId="31991F81" w14:textId="6E996555" w:rsidR="00BB4A39" w:rsidRPr="00BB4A39" w:rsidRDefault="00BB4A39" w:rsidP="00BB4A39">
      <w:pPr>
        <w:rPr>
          <w:b/>
          <w:bCs/>
        </w:rPr>
      </w:pPr>
      <w:r w:rsidRPr="00BB4A39">
        <w:rPr>
          <w:b/>
          <w:bCs/>
        </w:rPr>
        <w:t>Award:</w:t>
      </w:r>
    </w:p>
    <w:p w14:paraId="0DD16E02" w14:textId="36760D95" w:rsidR="00BB4A39" w:rsidRDefault="00BB4A39" w:rsidP="00BB4A39"/>
    <w:p w14:paraId="69F3D236" w14:textId="27F2FA19" w:rsidR="00BB4A39" w:rsidRDefault="00BB4A39" w:rsidP="00BB4A39">
      <w:r>
        <w:t>The award comprises &lt;£2000 of funding from BSSH provided to the host institution, based on the itemised breakdown provided.</w:t>
      </w:r>
    </w:p>
    <w:p w14:paraId="2F715531" w14:textId="29DE16EA" w:rsidR="00BB4A39" w:rsidRDefault="00BB4A39" w:rsidP="00BB4A39"/>
    <w:p w14:paraId="4821C7E1" w14:textId="09F541A3" w:rsidR="00BB4A39" w:rsidRDefault="00BB4A39" w:rsidP="00BB4A39">
      <w:r>
        <w:t>The Audit Committee will provide support in the design and delivery of the project as required.  It is anticipated that successful projects will involve up to 1 year of prospective data collection in the UKHR, where applicable.  Projects that use existing data will be completed within one year of commencement of the award.</w:t>
      </w:r>
    </w:p>
    <w:p w14:paraId="20E3B201" w14:textId="5A309525" w:rsidR="00BB4A39" w:rsidRDefault="00BB4A39" w:rsidP="00BB4A39"/>
    <w:p w14:paraId="14D6A2E8" w14:textId="53A7EC09" w:rsidR="00BB4A39" w:rsidRDefault="00BB4A39" w:rsidP="00BB4A39">
      <w:r>
        <w:t>Extensions to awards will be granted at the discretion of the committee chair following discussion with the committee members but would be expected to be granted for exceptional and unforeseeable circumstances only.</w:t>
      </w:r>
    </w:p>
    <w:p w14:paraId="0495EF96" w14:textId="0714FCED" w:rsidR="00BB4A39" w:rsidRDefault="00BB4A39" w:rsidP="00BB4A39"/>
    <w:p w14:paraId="4B37C2C0" w14:textId="494B0DBB" w:rsidR="00BB4A39" w:rsidRPr="00BB4A39" w:rsidRDefault="00BB4A39" w:rsidP="00BB4A39">
      <w:pPr>
        <w:rPr>
          <w:b/>
          <w:bCs/>
        </w:rPr>
      </w:pPr>
      <w:r w:rsidRPr="00BB4A39">
        <w:rPr>
          <w:b/>
          <w:bCs/>
        </w:rPr>
        <w:t>Outputs:</w:t>
      </w:r>
    </w:p>
    <w:p w14:paraId="5F5AA788" w14:textId="33D9FC20" w:rsidR="00BB4A39" w:rsidRDefault="00BB4A39" w:rsidP="00BB4A39"/>
    <w:p w14:paraId="4CAA2ACC" w14:textId="3BB46EAB" w:rsidR="00BB4A39" w:rsidRDefault="00BB4A39" w:rsidP="00BB4A39">
      <w:r>
        <w:t>Successful projects will be listed in the BSSH website, with a plain English summary &lt;200 words outlining the project.  This will be provided before funds are transferred.</w:t>
      </w:r>
    </w:p>
    <w:p w14:paraId="14066E2A" w14:textId="55BD0524" w:rsidR="00BB4A39" w:rsidRDefault="00BB4A39" w:rsidP="00BB4A39"/>
    <w:p w14:paraId="4F7B25A5" w14:textId="798FB7AB" w:rsidR="00BB4A39" w:rsidRDefault="00BB4A39" w:rsidP="00BB4A39">
      <w:r>
        <w:t>6 months after commencement, an interim report will be provided to the Audit Committee Chair.</w:t>
      </w:r>
    </w:p>
    <w:p w14:paraId="1986272A" w14:textId="4A993C77" w:rsidR="00BB4A39" w:rsidRDefault="00BB4A39" w:rsidP="00BB4A39"/>
    <w:p w14:paraId="73B182A2" w14:textId="5BBD5867" w:rsidR="00BB4A39" w:rsidRDefault="00BB4A39" w:rsidP="00BB4A39">
      <w:r>
        <w:t>At completion of the project timeline, a final report will be provided to the Audit Committee Chair within 3 months.</w:t>
      </w:r>
    </w:p>
    <w:sectPr w:rsidR="00BB4A39" w:rsidSect="007C334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874E6"/>
    <w:multiLevelType w:val="hybridMultilevel"/>
    <w:tmpl w:val="F206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8B"/>
    <w:rsid w:val="0000190D"/>
    <w:rsid w:val="00001966"/>
    <w:rsid w:val="0000507F"/>
    <w:rsid w:val="00012C7E"/>
    <w:rsid w:val="00015703"/>
    <w:rsid w:val="000221A0"/>
    <w:rsid w:val="00022365"/>
    <w:rsid w:val="00024DC4"/>
    <w:rsid w:val="000277BB"/>
    <w:rsid w:val="00031B79"/>
    <w:rsid w:val="000342AB"/>
    <w:rsid w:val="0004048B"/>
    <w:rsid w:val="00044790"/>
    <w:rsid w:val="000456B0"/>
    <w:rsid w:val="00060BDD"/>
    <w:rsid w:val="0006521D"/>
    <w:rsid w:val="00065BF1"/>
    <w:rsid w:val="000736B8"/>
    <w:rsid w:val="0007393B"/>
    <w:rsid w:val="00077EED"/>
    <w:rsid w:val="00081595"/>
    <w:rsid w:val="0008200F"/>
    <w:rsid w:val="00084EC5"/>
    <w:rsid w:val="00094889"/>
    <w:rsid w:val="000A7C26"/>
    <w:rsid w:val="000B1FE9"/>
    <w:rsid w:val="000C036F"/>
    <w:rsid w:val="000C3979"/>
    <w:rsid w:val="000C53A8"/>
    <w:rsid w:val="000C780E"/>
    <w:rsid w:val="000D23B7"/>
    <w:rsid w:val="000E1E5F"/>
    <w:rsid w:val="000E652D"/>
    <w:rsid w:val="000F0976"/>
    <w:rsid w:val="000F7463"/>
    <w:rsid w:val="000F7B0D"/>
    <w:rsid w:val="0010295C"/>
    <w:rsid w:val="00111962"/>
    <w:rsid w:val="00112636"/>
    <w:rsid w:val="001159C6"/>
    <w:rsid w:val="0012064D"/>
    <w:rsid w:val="001239F8"/>
    <w:rsid w:val="00124158"/>
    <w:rsid w:val="00124333"/>
    <w:rsid w:val="00126EC6"/>
    <w:rsid w:val="00130510"/>
    <w:rsid w:val="00135717"/>
    <w:rsid w:val="00141528"/>
    <w:rsid w:val="00142E47"/>
    <w:rsid w:val="001578A6"/>
    <w:rsid w:val="00165515"/>
    <w:rsid w:val="00167710"/>
    <w:rsid w:val="00174C85"/>
    <w:rsid w:val="00174E77"/>
    <w:rsid w:val="00175081"/>
    <w:rsid w:val="001811D5"/>
    <w:rsid w:val="001836AC"/>
    <w:rsid w:val="00195C51"/>
    <w:rsid w:val="001A2935"/>
    <w:rsid w:val="001A3860"/>
    <w:rsid w:val="001A628F"/>
    <w:rsid w:val="001B4C59"/>
    <w:rsid w:val="001C5459"/>
    <w:rsid w:val="001D6365"/>
    <w:rsid w:val="001D6A06"/>
    <w:rsid w:val="001E008F"/>
    <w:rsid w:val="001F2F77"/>
    <w:rsid w:val="001F757E"/>
    <w:rsid w:val="001F7D67"/>
    <w:rsid w:val="00202565"/>
    <w:rsid w:val="002032CF"/>
    <w:rsid w:val="0022209B"/>
    <w:rsid w:val="00226D37"/>
    <w:rsid w:val="0023381D"/>
    <w:rsid w:val="0023521F"/>
    <w:rsid w:val="00257BB6"/>
    <w:rsid w:val="00272D87"/>
    <w:rsid w:val="00272F8D"/>
    <w:rsid w:val="00274EC1"/>
    <w:rsid w:val="002823B9"/>
    <w:rsid w:val="00293FD2"/>
    <w:rsid w:val="002A2F32"/>
    <w:rsid w:val="002A3D02"/>
    <w:rsid w:val="002A73C1"/>
    <w:rsid w:val="002C2344"/>
    <w:rsid w:val="002D3637"/>
    <w:rsid w:val="002E2913"/>
    <w:rsid w:val="002F35C2"/>
    <w:rsid w:val="002F5027"/>
    <w:rsid w:val="002F74BC"/>
    <w:rsid w:val="00311E9A"/>
    <w:rsid w:val="003131BC"/>
    <w:rsid w:val="00314F21"/>
    <w:rsid w:val="00315F5F"/>
    <w:rsid w:val="00323041"/>
    <w:rsid w:val="0033262C"/>
    <w:rsid w:val="00343AC5"/>
    <w:rsid w:val="00347AD6"/>
    <w:rsid w:val="00357286"/>
    <w:rsid w:val="00362D32"/>
    <w:rsid w:val="0038171C"/>
    <w:rsid w:val="003846C7"/>
    <w:rsid w:val="003855E9"/>
    <w:rsid w:val="00385F6C"/>
    <w:rsid w:val="003873B0"/>
    <w:rsid w:val="0039310C"/>
    <w:rsid w:val="0039458B"/>
    <w:rsid w:val="003A12C9"/>
    <w:rsid w:val="003A5B71"/>
    <w:rsid w:val="003C0098"/>
    <w:rsid w:val="003C1074"/>
    <w:rsid w:val="003C5F10"/>
    <w:rsid w:val="003F4886"/>
    <w:rsid w:val="003F5782"/>
    <w:rsid w:val="00400C62"/>
    <w:rsid w:val="00402A74"/>
    <w:rsid w:val="00412519"/>
    <w:rsid w:val="0042162E"/>
    <w:rsid w:val="00430054"/>
    <w:rsid w:val="0043017D"/>
    <w:rsid w:val="0043106B"/>
    <w:rsid w:val="004413C4"/>
    <w:rsid w:val="0044228D"/>
    <w:rsid w:val="00446560"/>
    <w:rsid w:val="004478A9"/>
    <w:rsid w:val="00455EF1"/>
    <w:rsid w:val="00456290"/>
    <w:rsid w:val="00460CA3"/>
    <w:rsid w:val="004642DD"/>
    <w:rsid w:val="0046769A"/>
    <w:rsid w:val="00471F52"/>
    <w:rsid w:val="00472BA1"/>
    <w:rsid w:val="00475F6C"/>
    <w:rsid w:val="00480070"/>
    <w:rsid w:val="00480154"/>
    <w:rsid w:val="00483820"/>
    <w:rsid w:val="0048513E"/>
    <w:rsid w:val="00492816"/>
    <w:rsid w:val="004945CD"/>
    <w:rsid w:val="004954AA"/>
    <w:rsid w:val="004A1395"/>
    <w:rsid w:val="004A5924"/>
    <w:rsid w:val="004C3AD3"/>
    <w:rsid w:val="004D2670"/>
    <w:rsid w:val="004D6695"/>
    <w:rsid w:val="004E1929"/>
    <w:rsid w:val="004F12F7"/>
    <w:rsid w:val="004F4743"/>
    <w:rsid w:val="004F47F3"/>
    <w:rsid w:val="004F7A19"/>
    <w:rsid w:val="0050174E"/>
    <w:rsid w:val="005032AF"/>
    <w:rsid w:val="005108B0"/>
    <w:rsid w:val="005278AE"/>
    <w:rsid w:val="005329A9"/>
    <w:rsid w:val="00532BD4"/>
    <w:rsid w:val="00536CC4"/>
    <w:rsid w:val="00536F6B"/>
    <w:rsid w:val="00540B24"/>
    <w:rsid w:val="00547587"/>
    <w:rsid w:val="0054773E"/>
    <w:rsid w:val="00563D26"/>
    <w:rsid w:val="00580F1B"/>
    <w:rsid w:val="005940DD"/>
    <w:rsid w:val="005964B7"/>
    <w:rsid w:val="00597D2F"/>
    <w:rsid w:val="005B4DB1"/>
    <w:rsid w:val="005C0139"/>
    <w:rsid w:val="005C3BB5"/>
    <w:rsid w:val="005C3C97"/>
    <w:rsid w:val="005D1398"/>
    <w:rsid w:val="005D2292"/>
    <w:rsid w:val="005D758B"/>
    <w:rsid w:val="005E2197"/>
    <w:rsid w:val="005E3640"/>
    <w:rsid w:val="005E53CF"/>
    <w:rsid w:val="005F013F"/>
    <w:rsid w:val="005F687A"/>
    <w:rsid w:val="00603CBC"/>
    <w:rsid w:val="00604C29"/>
    <w:rsid w:val="00604E0F"/>
    <w:rsid w:val="00605CC8"/>
    <w:rsid w:val="00612A5C"/>
    <w:rsid w:val="00616F4C"/>
    <w:rsid w:val="00620CDA"/>
    <w:rsid w:val="00627F04"/>
    <w:rsid w:val="00633E95"/>
    <w:rsid w:val="00641B25"/>
    <w:rsid w:val="006456A8"/>
    <w:rsid w:val="00652444"/>
    <w:rsid w:val="0065498C"/>
    <w:rsid w:val="00660863"/>
    <w:rsid w:val="00662BE7"/>
    <w:rsid w:val="006660D4"/>
    <w:rsid w:val="006721B5"/>
    <w:rsid w:val="00673FA8"/>
    <w:rsid w:val="00674733"/>
    <w:rsid w:val="006751D9"/>
    <w:rsid w:val="006772A2"/>
    <w:rsid w:val="006833EE"/>
    <w:rsid w:val="00685653"/>
    <w:rsid w:val="00697499"/>
    <w:rsid w:val="0069761C"/>
    <w:rsid w:val="006A7DA2"/>
    <w:rsid w:val="006B2144"/>
    <w:rsid w:val="006B49C3"/>
    <w:rsid w:val="006C1EE5"/>
    <w:rsid w:val="006D0656"/>
    <w:rsid w:val="006D4713"/>
    <w:rsid w:val="006D5A34"/>
    <w:rsid w:val="006D6555"/>
    <w:rsid w:val="006E31F9"/>
    <w:rsid w:val="006F2460"/>
    <w:rsid w:val="006F27A2"/>
    <w:rsid w:val="006F54FF"/>
    <w:rsid w:val="006F6DB9"/>
    <w:rsid w:val="00700F71"/>
    <w:rsid w:val="00702EF6"/>
    <w:rsid w:val="00707429"/>
    <w:rsid w:val="00712D2A"/>
    <w:rsid w:val="00716023"/>
    <w:rsid w:val="007247EE"/>
    <w:rsid w:val="00725310"/>
    <w:rsid w:val="007327C9"/>
    <w:rsid w:val="00734502"/>
    <w:rsid w:val="007378CF"/>
    <w:rsid w:val="00751E22"/>
    <w:rsid w:val="00756107"/>
    <w:rsid w:val="007673B2"/>
    <w:rsid w:val="007675D7"/>
    <w:rsid w:val="00787409"/>
    <w:rsid w:val="00790155"/>
    <w:rsid w:val="007925D5"/>
    <w:rsid w:val="007930D2"/>
    <w:rsid w:val="007A549C"/>
    <w:rsid w:val="007B089C"/>
    <w:rsid w:val="007B0C48"/>
    <w:rsid w:val="007B1773"/>
    <w:rsid w:val="007B20CB"/>
    <w:rsid w:val="007B4193"/>
    <w:rsid w:val="007B5723"/>
    <w:rsid w:val="007C248C"/>
    <w:rsid w:val="007C3340"/>
    <w:rsid w:val="007C3C42"/>
    <w:rsid w:val="007C7582"/>
    <w:rsid w:val="007D671C"/>
    <w:rsid w:val="007E3BC0"/>
    <w:rsid w:val="007F2364"/>
    <w:rsid w:val="007F24A9"/>
    <w:rsid w:val="008007FC"/>
    <w:rsid w:val="00800B0C"/>
    <w:rsid w:val="008025C8"/>
    <w:rsid w:val="00823884"/>
    <w:rsid w:val="00824418"/>
    <w:rsid w:val="00825D88"/>
    <w:rsid w:val="00834E66"/>
    <w:rsid w:val="00837B6D"/>
    <w:rsid w:val="00840380"/>
    <w:rsid w:val="0084176D"/>
    <w:rsid w:val="0084754F"/>
    <w:rsid w:val="0086020D"/>
    <w:rsid w:val="00863F56"/>
    <w:rsid w:val="008731B5"/>
    <w:rsid w:val="00876536"/>
    <w:rsid w:val="00877E06"/>
    <w:rsid w:val="00881E6E"/>
    <w:rsid w:val="00891A8F"/>
    <w:rsid w:val="008A06A6"/>
    <w:rsid w:val="008A0F1D"/>
    <w:rsid w:val="008B0799"/>
    <w:rsid w:val="008B0C88"/>
    <w:rsid w:val="008B477B"/>
    <w:rsid w:val="008B6243"/>
    <w:rsid w:val="008C20E7"/>
    <w:rsid w:val="008C3C18"/>
    <w:rsid w:val="008C4A2E"/>
    <w:rsid w:val="008D2CB4"/>
    <w:rsid w:val="008D7B09"/>
    <w:rsid w:val="00902BDC"/>
    <w:rsid w:val="00925BC2"/>
    <w:rsid w:val="00925D0B"/>
    <w:rsid w:val="009334D1"/>
    <w:rsid w:val="009337BF"/>
    <w:rsid w:val="00936E8A"/>
    <w:rsid w:val="00961A22"/>
    <w:rsid w:val="00964A41"/>
    <w:rsid w:val="009662D4"/>
    <w:rsid w:val="009710E9"/>
    <w:rsid w:val="0097406D"/>
    <w:rsid w:val="00982F20"/>
    <w:rsid w:val="009901CC"/>
    <w:rsid w:val="00990F24"/>
    <w:rsid w:val="009942EE"/>
    <w:rsid w:val="00995D89"/>
    <w:rsid w:val="009A025E"/>
    <w:rsid w:val="009A184C"/>
    <w:rsid w:val="009B160B"/>
    <w:rsid w:val="009B4E31"/>
    <w:rsid w:val="009B7484"/>
    <w:rsid w:val="009C38FC"/>
    <w:rsid w:val="009C4713"/>
    <w:rsid w:val="009D2BD4"/>
    <w:rsid w:val="009D3DA1"/>
    <w:rsid w:val="009D6382"/>
    <w:rsid w:val="009E5C36"/>
    <w:rsid w:val="009E5EFF"/>
    <w:rsid w:val="009E78DE"/>
    <w:rsid w:val="009F042D"/>
    <w:rsid w:val="009F1CC2"/>
    <w:rsid w:val="009F5332"/>
    <w:rsid w:val="00A01C4B"/>
    <w:rsid w:val="00A07419"/>
    <w:rsid w:val="00A17745"/>
    <w:rsid w:val="00A30795"/>
    <w:rsid w:val="00A3225A"/>
    <w:rsid w:val="00A451E8"/>
    <w:rsid w:val="00A459BC"/>
    <w:rsid w:val="00A514C4"/>
    <w:rsid w:val="00A625A0"/>
    <w:rsid w:val="00A70723"/>
    <w:rsid w:val="00A70F46"/>
    <w:rsid w:val="00A71792"/>
    <w:rsid w:val="00A72221"/>
    <w:rsid w:val="00A73EEC"/>
    <w:rsid w:val="00A73EFA"/>
    <w:rsid w:val="00A83878"/>
    <w:rsid w:val="00A85804"/>
    <w:rsid w:val="00AA0BC4"/>
    <w:rsid w:val="00AA3068"/>
    <w:rsid w:val="00AA697E"/>
    <w:rsid w:val="00AA75AE"/>
    <w:rsid w:val="00AB48A8"/>
    <w:rsid w:val="00AC0FC3"/>
    <w:rsid w:val="00AC21FE"/>
    <w:rsid w:val="00AC3352"/>
    <w:rsid w:val="00AC5D30"/>
    <w:rsid w:val="00AD4716"/>
    <w:rsid w:val="00AD7689"/>
    <w:rsid w:val="00AE7662"/>
    <w:rsid w:val="00AF7436"/>
    <w:rsid w:val="00B0413E"/>
    <w:rsid w:val="00B059BB"/>
    <w:rsid w:val="00B07078"/>
    <w:rsid w:val="00B07D86"/>
    <w:rsid w:val="00B2188C"/>
    <w:rsid w:val="00B27F7E"/>
    <w:rsid w:val="00B312F7"/>
    <w:rsid w:val="00B36053"/>
    <w:rsid w:val="00B363B2"/>
    <w:rsid w:val="00B4027B"/>
    <w:rsid w:val="00B40F01"/>
    <w:rsid w:val="00B50B78"/>
    <w:rsid w:val="00B50C55"/>
    <w:rsid w:val="00B51A95"/>
    <w:rsid w:val="00B523B9"/>
    <w:rsid w:val="00B620F0"/>
    <w:rsid w:val="00B650D0"/>
    <w:rsid w:val="00B75B14"/>
    <w:rsid w:val="00B86E65"/>
    <w:rsid w:val="00B92B06"/>
    <w:rsid w:val="00B9712B"/>
    <w:rsid w:val="00BA1B26"/>
    <w:rsid w:val="00BB4A39"/>
    <w:rsid w:val="00BB4A3E"/>
    <w:rsid w:val="00BC24A2"/>
    <w:rsid w:val="00BC730F"/>
    <w:rsid w:val="00BD11C2"/>
    <w:rsid w:val="00BE310B"/>
    <w:rsid w:val="00BE59F3"/>
    <w:rsid w:val="00BF3273"/>
    <w:rsid w:val="00BF6F80"/>
    <w:rsid w:val="00BF7CCE"/>
    <w:rsid w:val="00C0345D"/>
    <w:rsid w:val="00C445F2"/>
    <w:rsid w:val="00C519B5"/>
    <w:rsid w:val="00C54D4A"/>
    <w:rsid w:val="00C557C0"/>
    <w:rsid w:val="00C574BF"/>
    <w:rsid w:val="00C712A3"/>
    <w:rsid w:val="00C836E6"/>
    <w:rsid w:val="00C938EC"/>
    <w:rsid w:val="00C93F98"/>
    <w:rsid w:val="00C9705A"/>
    <w:rsid w:val="00CA0B8A"/>
    <w:rsid w:val="00CA5B8B"/>
    <w:rsid w:val="00CB0081"/>
    <w:rsid w:val="00CB36DD"/>
    <w:rsid w:val="00CB5365"/>
    <w:rsid w:val="00CC2666"/>
    <w:rsid w:val="00CD164E"/>
    <w:rsid w:val="00CD67CB"/>
    <w:rsid w:val="00CD76A9"/>
    <w:rsid w:val="00CE0604"/>
    <w:rsid w:val="00CE10C3"/>
    <w:rsid w:val="00CE30B6"/>
    <w:rsid w:val="00CE6401"/>
    <w:rsid w:val="00CE6CFB"/>
    <w:rsid w:val="00CE7F02"/>
    <w:rsid w:val="00CF3C65"/>
    <w:rsid w:val="00D02544"/>
    <w:rsid w:val="00D0418F"/>
    <w:rsid w:val="00D12AC8"/>
    <w:rsid w:val="00D13604"/>
    <w:rsid w:val="00D15F53"/>
    <w:rsid w:val="00D27D12"/>
    <w:rsid w:val="00D615E7"/>
    <w:rsid w:val="00D65806"/>
    <w:rsid w:val="00D700F7"/>
    <w:rsid w:val="00D72269"/>
    <w:rsid w:val="00D731E9"/>
    <w:rsid w:val="00D738EC"/>
    <w:rsid w:val="00D75A53"/>
    <w:rsid w:val="00D82A10"/>
    <w:rsid w:val="00D834AD"/>
    <w:rsid w:val="00D906D6"/>
    <w:rsid w:val="00D90CCC"/>
    <w:rsid w:val="00D9129F"/>
    <w:rsid w:val="00D91AB0"/>
    <w:rsid w:val="00D93D13"/>
    <w:rsid w:val="00DA359C"/>
    <w:rsid w:val="00DB2DD6"/>
    <w:rsid w:val="00DC4008"/>
    <w:rsid w:val="00DC649E"/>
    <w:rsid w:val="00DC7A75"/>
    <w:rsid w:val="00DD4847"/>
    <w:rsid w:val="00DE7CEC"/>
    <w:rsid w:val="00DE7E8F"/>
    <w:rsid w:val="00DF1F9A"/>
    <w:rsid w:val="00E0136C"/>
    <w:rsid w:val="00E02067"/>
    <w:rsid w:val="00E1770A"/>
    <w:rsid w:val="00E17CE3"/>
    <w:rsid w:val="00E25635"/>
    <w:rsid w:val="00E53D28"/>
    <w:rsid w:val="00E56FF6"/>
    <w:rsid w:val="00E66E93"/>
    <w:rsid w:val="00E814C5"/>
    <w:rsid w:val="00E82307"/>
    <w:rsid w:val="00E8269D"/>
    <w:rsid w:val="00E85CAF"/>
    <w:rsid w:val="00EA5686"/>
    <w:rsid w:val="00EA7604"/>
    <w:rsid w:val="00EA7F14"/>
    <w:rsid w:val="00EB4834"/>
    <w:rsid w:val="00EB5560"/>
    <w:rsid w:val="00EB5977"/>
    <w:rsid w:val="00EC1CA4"/>
    <w:rsid w:val="00EC7C77"/>
    <w:rsid w:val="00ED7B52"/>
    <w:rsid w:val="00ED7B7F"/>
    <w:rsid w:val="00EE04E5"/>
    <w:rsid w:val="00EF4157"/>
    <w:rsid w:val="00F01569"/>
    <w:rsid w:val="00F06B0F"/>
    <w:rsid w:val="00F11162"/>
    <w:rsid w:val="00F11A0D"/>
    <w:rsid w:val="00F1421A"/>
    <w:rsid w:val="00F17556"/>
    <w:rsid w:val="00F2206C"/>
    <w:rsid w:val="00F32E97"/>
    <w:rsid w:val="00F41B9E"/>
    <w:rsid w:val="00F47545"/>
    <w:rsid w:val="00F4767C"/>
    <w:rsid w:val="00F5261B"/>
    <w:rsid w:val="00F52A98"/>
    <w:rsid w:val="00F544DC"/>
    <w:rsid w:val="00F57293"/>
    <w:rsid w:val="00F6508F"/>
    <w:rsid w:val="00F65B9C"/>
    <w:rsid w:val="00F70A33"/>
    <w:rsid w:val="00F72159"/>
    <w:rsid w:val="00F805AA"/>
    <w:rsid w:val="00F81C12"/>
    <w:rsid w:val="00F90BDB"/>
    <w:rsid w:val="00F9181E"/>
    <w:rsid w:val="00F954F6"/>
    <w:rsid w:val="00FA6D88"/>
    <w:rsid w:val="00FB3A79"/>
    <w:rsid w:val="00FC20FC"/>
    <w:rsid w:val="00FC6DA9"/>
    <w:rsid w:val="00FD4FB0"/>
    <w:rsid w:val="00FD59BC"/>
    <w:rsid w:val="00FE053D"/>
    <w:rsid w:val="00FE39A3"/>
    <w:rsid w:val="00FE4364"/>
    <w:rsid w:val="00FE7552"/>
    <w:rsid w:val="00FF120D"/>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8762E2"/>
  <w14:defaultImageDpi w14:val="32767"/>
  <w15:chartTrackingRefBased/>
  <w15:docId w15:val="{F361D941-FD06-D042-9633-C65E2C65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Rodrigues</dc:creator>
  <cp:keywords/>
  <dc:description/>
  <cp:lastModifiedBy>Jeremy Rodrigues</cp:lastModifiedBy>
  <cp:revision>2</cp:revision>
  <dcterms:created xsi:type="dcterms:W3CDTF">2020-12-21T23:11:00Z</dcterms:created>
  <dcterms:modified xsi:type="dcterms:W3CDTF">2020-12-21T23:52:00Z</dcterms:modified>
</cp:coreProperties>
</file>